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0831" w14:textId="77777777" w:rsidR="00E35896" w:rsidRDefault="00E35896">
      <w:pPr>
        <w:adjustRightInd w:val="0"/>
        <w:snapToGrid w:val="0"/>
        <w:spacing w:line="276" w:lineRule="auto"/>
        <w:jc w:val="center"/>
        <w:rPr>
          <w:rFonts w:ascii="黑体" w:eastAsia="黑体" w:hAnsi="黑体" w:cs="黑体" w:hint="eastAsia"/>
          <w:sz w:val="15"/>
          <w:szCs w:val="15"/>
        </w:rPr>
      </w:pPr>
    </w:p>
    <w:p w14:paraId="6EF616A4" w14:textId="77777777" w:rsidR="00E35896" w:rsidRDefault="00000000">
      <w:pPr>
        <w:adjustRightInd w:val="0"/>
        <w:snapToGrid w:val="0"/>
        <w:spacing w:line="276" w:lineRule="auto"/>
        <w:jc w:val="center"/>
        <w:rPr>
          <w:rFonts w:ascii="Times New Roman" w:eastAsia="仿宋" w:hAnsi="Times New Roman"/>
          <w:b/>
          <w:bCs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sz w:val="32"/>
          <w:szCs w:val="32"/>
        </w:rPr>
        <w:t>2025第八届全国冶金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固废及尾矿处理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利用学术与技术交流大会暨展览</w:t>
      </w:r>
      <w:r>
        <w:rPr>
          <w:rFonts w:ascii="Times New Roman" w:eastAsia="仿宋" w:hAnsi="Times New Roman" w:hint="eastAsia"/>
          <w:b/>
          <w:bCs/>
          <w:color w:val="000000"/>
          <w:sz w:val="40"/>
          <w:szCs w:val="40"/>
        </w:rPr>
        <w:t>参会回执</w:t>
      </w:r>
    </w:p>
    <w:p w14:paraId="71CF7F6C" w14:textId="77777777" w:rsidR="00E35896" w:rsidRDefault="00E35896">
      <w:pPr>
        <w:adjustRightInd w:val="0"/>
        <w:snapToGrid w:val="0"/>
        <w:spacing w:line="276" w:lineRule="auto"/>
        <w:jc w:val="center"/>
        <w:rPr>
          <w:rFonts w:ascii="Times New Roman" w:eastAsia="仿宋" w:hAnsi="Times New Roman"/>
          <w:b/>
          <w:bCs/>
          <w:color w:val="000000"/>
          <w:sz w:val="13"/>
          <w:szCs w:val="13"/>
        </w:rPr>
      </w:pPr>
    </w:p>
    <w:p w14:paraId="4058372A" w14:textId="77777777" w:rsidR="00E35896" w:rsidRDefault="00000000">
      <w:pPr>
        <w:adjustRightInd w:val="0"/>
        <w:snapToGrid w:val="0"/>
        <w:spacing w:line="276" w:lineRule="auto"/>
        <w:jc w:val="center"/>
        <w:rPr>
          <w:rFonts w:ascii="Times New Roman" w:eastAsia="仿宋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仿宋" w:hAnsi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仿宋" w:hAnsi="Times New Roman" w:hint="eastAsia"/>
          <w:b/>
          <w:bCs/>
          <w:color w:val="000000"/>
          <w:sz w:val="24"/>
          <w:szCs w:val="24"/>
        </w:rPr>
        <w:t>5</w:t>
      </w:r>
      <w:r>
        <w:rPr>
          <w:rFonts w:ascii="Times New Roman" w:eastAsia="仿宋" w:hAnsi="Times New Roman" w:hint="eastAsia"/>
          <w:b/>
          <w:bCs/>
          <w:color w:val="000000"/>
          <w:sz w:val="24"/>
          <w:szCs w:val="24"/>
        </w:rPr>
        <w:t>年</w:t>
      </w:r>
      <w:r>
        <w:rPr>
          <w:rFonts w:ascii="Times New Roman" w:eastAsia="仿宋" w:hAnsi="Times New Roman" w:hint="eastAsia"/>
          <w:b/>
          <w:bCs/>
          <w:color w:val="000000"/>
          <w:sz w:val="24"/>
          <w:szCs w:val="24"/>
        </w:rPr>
        <w:t>11</w:t>
      </w:r>
      <w:r>
        <w:rPr>
          <w:rFonts w:ascii="Times New Roman" w:eastAsia="仿宋" w:hAnsi="Times New Roman" w:hint="eastAsia"/>
          <w:b/>
          <w:bCs/>
          <w:color w:val="000000"/>
          <w:sz w:val="24"/>
          <w:szCs w:val="24"/>
        </w:rPr>
        <w:t>月</w:t>
      </w:r>
      <w:r>
        <w:rPr>
          <w:rFonts w:ascii="Times New Roman" w:eastAsia="仿宋" w:hAnsi="Times New Roman" w:hint="eastAsia"/>
          <w:b/>
          <w:bCs/>
          <w:color w:val="000000"/>
          <w:sz w:val="24"/>
          <w:szCs w:val="24"/>
        </w:rPr>
        <w:t>7-9</w:t>
      </w:r>
      <w:r>
        <w:rPr>
          <w:rFonts w:ascii="Times New Roman" w:eastAsia="仿宋" w:hAnsi="Times New Roman" w:hint="eastAsia"/>
          <w:b/>
          <w:bCs/>
          <w:color w:val="000000"/>
          <w:sz w:val="24"/>
          <w:szCs w:val="24"/>
        </w:rPr>
        <w:t>日</w:t>
      </w:r>
      <w:r>
        <w:rPr>
          <w:rFonts w:ascii="Times New Roman" w:eastAsia="仿宋" w:hAnsi="Times New Roman" w:hint="eastAsia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仿宋" w:hAnsi="Times New Roman" w:hint="eastAsia"/>
          <w:b/>
          <w:bCs/>
          <w:color w:val="000000"/>
          <w:sz w:val="24"/>
          <w:szCs w:val="24"/>
        </w:rPr>
        <w:t>湖北武汉</w:t>
      </w:r>
    </w:p>
    <w:p w14:paraId="13491383" w14:textId="77777777" w:rsidR="00E35896" w:rsidRDefault="00E35896">
      <w:pPr>
        <w:adjustRightInd w:val="0"/>
        <w:snapToGrid w:val="0"/>
        <w:spacing w:line="276" w:lineRule="auto"/>
        <w:jc w:val="center"/>
        <w:rPr>
          <w:rFonts w:ascii="Times New Roman" w:eastAsia="仿宋" w:hAnsi="Times New Roman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985"/>
        <w:gridCol w:w="1977"/>
      </w:tblGrid>
      <w:tr w:rsidR="00E35896" w14:paraId="00C989C3" w14:textId="77777777">
        <w:trPr>
          <w:trHeight w:hRule="exact" w:val="794"/>
          <w:jc w:val="center"/>
        </w:trPr>
        <w:tc>
          <w:tcPr>
            <w:tcW w:w="1271" w:type="dxa"/>
            <w:vAlign w:val="center"/>
          </w:tcPr>
          <w:p w14:paraId="757E467A" w14:textId="77777777" w:rsidR="00E35896" w:rsidRDefault="0000000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3402" w:type="dxa"/>
            <w:gridSpan w:val="2"/>
            <w:vAlign w:val="center"/>
          </w:tcPr>
          <w:p w14:paraId="0862B7E0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34C219" w14:textId="77777777" w:rsidR="00E35896" w:rsidRDefault="0000000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  <w:t>主营业务</w:t>
            </w:r>
          </w:p>
        </w:tc>
        <w:tc>
          <w:tcPr>
            <w:tcW w:w="1977" w:type="dxa"/>
            <w:vAlign w:val="center"/>
          </w:tcPr>
          <w:p w14:paraId="59071BFC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E35896" w14:paraId="1663BD42" w14:textId="77777777">
        <w:trPr>
          <w:trHeight w:hRule="exact" w:val="794"/>
          <w:jc w:val="center"/>
        </w:trPr>
        <w:tc>
          <w:tcPr>
            <w:tcW w:w="1271" w:type="dxa"/>
            <w:vAlign w:val="center"/>
          </w:tcPr>
          <w:p w14:paraId="4EB6B0F1" w14:textId="77777777" w:rsidR="00E35896" w:rsidRDefault="0000000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Cs w:val="21"/>
              </w:rPr>
              <w:t>单位地址</w:t>
            </w:r>
          </w:p>
        </w:tc>
        <w:tc>
          <w:tcPr>
            <w:tcW w:w="3402" w:type="dxa"/>
            <w:gridSpan w:val="2"/>
            <w:vAlign w:val="center"/>
          </w:tcPr>
          <w:p w14:paraId="51AEE2BF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D3D8C7C" w14:textId="77777777" w:rsidR="00E35896" w:rsidRDefault="0000000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Cs w:val="21"/>
              </w:rPr>
              <w:t>关注方向</w:t>
            </w:r>
            <w:r>
              <w:rPr>
                <w:rFonts w:ascii="Times New Roman" w:eastAsia="仿宋" w:hAnsi="Times New Roman" w:hint="eastAsia"/>
                <w:b/>
                <w:bCs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color w:val="000000"/>
                <w:szCs w:val="21"/>
              </w:rPr>
              <w:t>技术需求</w:t>
            </w:r>
          </w:p>
        </w:tc>
        <w:tc>
          <w:tcPr>
            <w:tcW w:w="1977" w:type="dxa"/>
            <w:vAlign w:val="center"/>
          </w:tcPr>
          <w:p w14:paraId="7D433561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E35896" w14:paraId="52E4C500" w14:textId="77777777">
        <w:trPr>
          <w:trHeight w:hRule="exact" w:val="794"/>
          <w:jc w:val="center"/>
        </w:trPr>
        <w:tc>
          <w:tcPr>
            <w:tcW w:w="1271" w:type="dxa"/>
            <w:vMerge w:val="restart"/>
            <w:vAlign w:val="center"/>
          </w:tcPr>
          <w:p w14:paraId="0B603990" w14:textId="77777777" w:rsidR="00E35896" w:rsidRDefault="0000000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  <w:t>参会代表</w:t>
            </w:r>
          </w:p>
        </w:tc>
        <w:tc>
          <w:tcPr>
            <w:tcW w:w="1701" w:type="dxa"/>
            <w:vAlign w:val="center"/>
          </w:tcPr>
          <w:p w14:paraId="058CFFB7" w14:textId="77777777" w:rsidR="00E35896" w:rsidRDefault="0000000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0D3ABE04" w14:textId="77777777" w:rsidR="00E35896" w:rsidRDefault="0000000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  <w:t>职务</w:t>
            </w:r>
            <w:r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  <w:t>职称</w:t>
            </w:r>
          </w:p>
        </w:tc>
        <w:tc>
          <w:tcPr>
            <w:tcW w:w="1985" w:type="dxa"/>
            <w:vAlign w:val="center"/>
          </w:tcPr>
          <w:p w14:paraId="21984B37" w14:textId="77777777" w:rsidR="00E35896" w:rsidRDefault="0000000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977" w:type="dxa"/>
            <w:vAlign w:val="center"/>
          </w:tcPr>
          <w:p w14:paraId="6A8A3373" w14:textId="77777777" w:rsidR="00E35896" w:rsidRDefault="0000000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  <w:t>Email</w:t>
            </w:r>
          </w:p>
        </w:tc>
      </w:tr>
      <w:tr w:rsidR="00E35896" w14:paraId="6E3306BE" w14:textId="77777777">
        <w:trPr>
          <w:trHeight w:hRule="exact" w:val="794"/>
          <w:jc w:val="center"/>
        </w:trPr>
        <w:tc>
          <w:tcPr>
            <w:tcW w:w="1271" w:type="dxa"/>
            <w:vMerge/>
            <w:vAlign w:val="center"/>
          </w:tcPr>
          <w:p w14:paraId="2D66855D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171DFF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E697F9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613193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7EB7D9FF" w14:textId="77777777" w:rsidR="00E35896" w:rsidRDefault="00E35896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E35896" w14:paraId="00A4F005" w14:textId="77777777">
        <w:trPr>
          <w:trHeight w:hRule="exact" w:val="794"/>
          <w:jc w:val="center"/>
        </w:trPr>
        <w:tc>
          <w:tcPr>
            <w:tcW w:w="1271" w:type="dxa"/>
            <w:vMerge/>
            <w:vAlign w:val="center"/>
          </w:tcPr>
          <w:p w14:paraId="369691A6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95E5310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A56AC6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EFDFF3A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513530FB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E35896" w14:paraId="30167964" w14:textId="77777777">
        <w:trPr>
          <w:trHeight w:hRule="exact" w:val="794"/>
          <w:jc w:val="center"/>
        </w:trPr>
        <w:tc>
          <w:tcPr>
            <w:tcW w:w="1271" w:type="dxa"/>
            <w:vMerge/>
            <w:vAlign w:val="center"/>
          </w:tcPr>
          <w:p w14:paraId="52989355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590177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9A1283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0C51518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73C6E39A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E35896" w14:paraId="606A2029" w14:textId="77777777">
        <w:trPr>
          <w:trHeight w:hRule="exact" w:val="794"/>
          <w:jc w:val="center"/>
        </w:trPr>
        <w:tc>
          <w:tcPr>
            <w:tcW w:w="1271" w:type="dxa"/>
            <w:vMerge/>
            <w:vAlign w:val="center"/>
          </w:tcPr>
          <w:p w14:paraId="693BC146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72935D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8C3712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02970AC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30D46D19" w14:textId="77777777" w:rsidR="00E35896" w:rsidRDefault="00E3589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E35896" w14:paraId="41B5A1EB" w14:textId="77777777">
        <w:trPr>
          <w:trHeight w:val="1127"/>
          <w:jc w:val="center"/>
        </w:trPr>
        <w:tc>
          <w:tcPr>
            <w:tcW w:w="1271" w:type="dxa"/>
            <w:vAlign w:val="center"/>
          </w:tcPr>
          <w:p w14:paraId="6260BB0E" w14:textId="77777777" w:rsidR="00E35896" w:rsidRDefault="00000000">
            <w:pPr>
              <w:pStyle w:val="1"/>
              <w:spacing w:before="100" w:beforeAutospacing="1" w:after="100" w:afterAutospacing="1" w:line="360" w:lineRule="auto"/>
              <w:ind w:leftChars="0" w:left="0" w:right="-73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Cs w:val="21"/>
              </w:rPr>
              <w:t>房间需求</w:t>
            </w:r>
          </w:p>
        </w:tc>
        <w:tc>
          <w:tcPr>
            <w:tcW w:w="7364" w:type="dxa"/>
            <w:gridSpan w:val="4"/>
            <w:vAlign w:val="center"/>
          </w:tcPr>
          <w:p w14:paraId="33F4F316" w14:textId="77777777" w:rsidR="00E35896" w:rsidRDefault="00000000">
            <w:pPr>
              <w:pStyle w:val="10"/>
              <w:spacing w:line="240" w:lineRule="atLeast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Times New Roman" w:eastAsia="仿宋" w:hAnsi="Times New Roman" w:hint="eastAsia"/>
                <w:color w:val="000000"/>
              </w:rPr>
              <w:t>（</w:t>
            </w:r>
            <w:r>
              <w:rPr>
                <w:rFonts w:ascii="Times New Roman" w:eastAsia="仿宋" w:hAnsi="Times New Roman" w:hint="eastAsia"/>
                <w:color w:val="000000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/>
              </w:rPr>
              <w:t>）</w:t>
            </w:r>
            <w:proofErr w:type="gramStart"/>
            <w:r>
              <w:rPr>
                <w:rFonts w:ascii="Times New Roman" w:eastAsia="仿宋" w:hAnsi="Times New Roman" w:hint="eastAsia"/>
                <w:color w:val="000000"/>
              </w:rPr>
              <w:t>间标间</w:t>
            </w:r>
            <w:proofErr w:type="gramEnd"/>
            <w:r>
              <w:rPr>
                <w:rFonts w:ascii="Times New Roman" w:eastAsia="仿宋" w:hAnsi="Times New Roman" w:hint="eastAsia"/>
                <w:color w:val="000000"/>
              </w:rPr>
              <w:t>；（</w:t>
            </w:r>
            <w:r>
              <w:rPr>
                <w:rFonts w:ascii="Times New Roman" w:eastAsia="仿宋" w:hAnsi="Times New Roman" w:hint="eastAsia"/>
                <w:color w:val="000000"/>
              </w:rPr>
              <w:t xml:space="preserve">  </w:t>
            </w:r>
            <w:r>
              <w:rPr>
                <w:rFonts w:ascii="Times New Roman" w:eastAsia="仿宋" w:hAnsi="Times New Roman" w:hint="eastAsia"/>
                <w:color w:val="000000"/>
              </w:rPr>
              <w:t>）间单间；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color w:val="000000"/>
              </w:rPr>
              <w:t>无需会务组预留</w:t>
            </w:r>
          </w:p>
          <w:p w14:paraId="571E5527" w14:textId="77777777" w:rsidR="00E35896" w:rsidRDefault="00000000">
            <w:pPr>
              <w:pStyle w:val="10"/>
              <w:spacing w:line="360" w:lineRule="auto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</w:rPr>
              <w:t>会议酒店</w:t>
            </w:r>
            <w:r>
              <w:rPr>
                <w:rFonts w:ascii="Times New Roman" w:eastAsia="仿宋" w:hAnsi="Times New Roman" w:cs="Times New Roman" w:hint="eastAsia"/>
                <w:color w:val="FF0000"/>
              </w:rPr>
              <w:t>360</w:t>
            </w:r>
            <w:r>
              <w:rPr>
                <w:rFonts w:ascii="Times New Roman" w:eastAsia="仿宋" w:hAnsi="Times New Roman" w:cs="Times New Roman" w:hint="eastAsia"/>
                <w:color w:val="FF0000"/>
              </w:rPr>
              <w:t>元</w:t>
            </w:r>
            <w:r>
              <w:rPr>
                <w:rFonts w:ascii="Times New Roman" w:eastAsia="仿宋" w:hAnsi="Times New Roman" w:cs="Times New Roman" w:hint="eastAsia"/>
                <w:color w:val="FF0000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FF0000"/>
              </w:rPr>
              <w:t>晚（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FF0000"/>
              </w:rPr>
              <w:t>单标间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FF0000"/>
              </w:rPr>
              <w:t>同价，含双早）</w:t>
            </w:r>
          </w:p>
        </w:tc>
      </w:tr>
      <w:tr w:rsidR="00E35896" w14:paraId="45CF61D2" w14:textId="77777777">
        <w:trPr>
          <w:trHeight w:val="794"/>
          <w:jc w:val="center"/>
        </w:trPr>
        <w:tc>
          <w:tcPr>
            <w:tcW w:w="1271" w:type="dxa"/>
            <w:vAlign w:val="center"/>
          </w:tcPr>
          <w:p w14:paraId="70118BA9" w14:textId="77777777" w:rsidR="00E35896" w:rsidRDefault="00000000">
            <w:pPr>
              <w:pStyle w:val="1"/>
              <w:spacing w:before="100" w:beforeAutospacing="1" w:after="100" w:afterAutospacing="1" w:line="360" w:lineRule="auto"/>
              <w:ind w:leftChars="0" w:left="0" w:right="-73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  <w:t>开票信息</w:t>
            </w:r>
          </w:p>
        </w:tc>
        <w:tc>
          <w:tcPr>
            <w:tcW w:w="7364" w:type="dxa"/>
            <w:gridSpan w:val="4"/>
            <w:vAlign w:val="center"/>
          </w:tcPr>
          <w:p w14:paraId="6C27C3AF" w14:textId="77777777" w:rsidR="00E35896" w:rsidRDefault="00000000">
            <w:pPr>
              <w:pStyle w:val="10"/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□专票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□普票</w:t>
            </w:r>
          </w:p>
          <w:p w14:paraId="4C8B02FD" w14:textId="77777777" w:rsidR="00E35896" w:rsidRDefault="00E35896">
            <w:pPr>
              <w:pStyle w:val="10"/>
              <w:spacing w:line="240" w:lineRule="atLeast"/>
              <w:rPr>
                <w:rFonts w:ascii="Times New Roman" w:eastAsia="仿宋" w:hAnsi="Times New Roman" w:cs="Times New Roman"/>
                <w:color w:val="000000"/>
              </w:rPr>
            </w:pPr>
          </w:p>
          <w:p w14:paraId="0BFE8BD7" w14:textId="77777777" w:rsidR="00E35896" w:rsidRDefault="00000000">
            <w:pPr>
              <w:pStyle w:val="10"/>
              <w:spacing w:line="240" w:lineRule="atLeast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名称：</w:t>
            </w:r>
            <w:r>
              <w:rPr>
                <w:rFonts w:ascii="Times New Roman" w:eastAsia="仿宋" w:hAnsi="Times New Roman" w:cs="Times New Roman"/>
                <w:color w:val="000000"/>
              </w:rPr>
              <w:t xml:space="preserve"> </w:t>
            </w:r>
          </w:p>
          <w:p w14:paraId="3F47681C" w14:textId="77777777" w:rsidR="00E35896" w:rsidRDefault="00000000">
            <w:pPr>
              <w:pStyle w:val="10"/>
              <w:spacing w:line="240" w:lineRule="atLeast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纳税人识别号：</w:t>
            </w:r>
            <w:r>
              <w:rPr>
                <w:rFonts w:ascii="Times New Roman" w:eastAsia="仿宋" w:hAnsi="Times New Roman" w:cs="Times New Roman" w:hint="eastAsia"/>
                <w:color w:val="000000"/>
              </w:rPr>
              <w:t xml:space="preserve"> </w:t>
            </w:r>
          </w:p>
          <w:p w14:paraId="3171CC12" w14:textId="77777777" w:rsidR="00E35896" w:rsidRDefault="00000000">
            <w:pPr>
              <w:pStyle w:val="10"/>
              <w:spacing w:line="240" w:lineRule="atLeast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地址、电话：</w:t>
            </w:r>
          </w:p>
          <w:p w14:paraId="75AE9678" w14:textId="77777777" w:rsidR="00E35896" w:rsidRDefault="00000000">
            <w:pPr>
              <w:pStyle w:val="10"/>
              <w:spacing w:line="240" w:lineRule="atLeast"/>
              <w:rPr>
                <w:rFonts w:ascii="Times New Roman" w:eastAsia="仿宋" w:hAnsi="Times New Roman" w:cs="Times New Roman"/>
                <w:color w:val="000000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</w:rPr>
              <w:t>开户行及账号：</w:t>
            </w:r>
            <w:r>
              <w:rPr>
                <w:rFonts w:ascii="Times New Roman" w:eastAsia="仿宋" w:hAnsi="Times New Roman" w:cs="Times New Roman" w:hint="eastAsia"/>
                <w:color w:val="000000"/>
              </w:rPr>
              <w:t xml:space="preserve"> </w:t>
            </w:r>
          </w:p>
        </w:tc>
      </w:tr>
      <w:tr w:rsidR="00E35896" w14:paraId="5407B80D" w14:textId="77777777">
        <w:trPr>
          <w:trHeight w:val="794"/>
          <w:jc w:val="center"/>
        </w:trPr>
        <w:tc>
          <w:tcPr>
            <w:tcW w:w="1271" w:type="dxa"/>
            <w:vAlign w:val="center"/>
          </w:tcPr>
          <w:p w14:paraId="3FE8823E" w14:textId="77777777" w:rsidR="00E35896" w:rsidRDefault="00000000">
            <w:pPr>
              <w:pStyle w:val="1"/>
              <w:spacing w:before="100" w:beforeAutospacing="1" w:after="100" w:afterAutospacing="1" w:line="360" w:lineRule="auto"/>
              <w:ind w:leftChars="0" w:left="0" w:right="-73"/>
              <w:jc w:val="center"/>
              <w:rPr>
                <w:rFonts w:ascii="Times New Roman" w:eastAsia="仿宋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color w:val="000000"/>
                <w:szCs w:val="21"/>
              </w:rPr>
              <w:t>费用及账户</w:t>
            </w:r>
          </w:p>
        </w:tc>
        <w:tc>
          <w:tcPr>
            <w:tcW w:w="7364" w:type="dxa"/>
            <w:gridSpan w:val="4"/>
            <w:vAlign w:val="center"/>
          </w:tcPr>
          <w:p w14:paraId="55D94CE7" w14:textId="77777777" w:rsidR="00E35896" w:rsidRDefault="00000000">
            <w:pPr>
              <w:rPr>
                <w:rFonts w:ascii="Times New Roman" w:eastAsia="仿宋" w:hAnsi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注册报名费</w:t>
            </w:r>
            <w:r>
              <w:rPr>
                <w:rFonts w:ascii="Times New Roman" w:eastAsia="仿宋" w:hAnsi="Times New Roman"/>
                <w:color w:val="FF0000"/>
                <w:szCs w:val="21"/>
              </w:rPr>
              <w:t>2500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元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人；</w:t>
            </w:r>
          </w:p>
          <w:p w14:paraId="0C682598" w14:textId="77777777" w:rsidR="00E35896" w:rsidRDefault="00000000">
            <w:pPr>
              <w:rPr>
                <w:rFonts w:ascii="Times New Roman" w:eastAsia="仿宋" w:hAnsi="Times New Roman"/>
                <w:color w:val="FF0000"/>
                <w:szCs w:val="21"/>
              </w:rPr>
            </w:pP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9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月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30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日前报名并缴费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2200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元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人（</w:t>
            </w:r>
            <w:proofErr w:type="gramStart"/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早鸟优惠</w:t>
            </w:r>
            <w:proofErr w:type="gramEnd"/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）</w:t>
            </w:r>
          </w:p>
          <w:p w14:paraId="1276EC5F" w14:textId="77777777" w:rsidR="00E35896" w:rsidRDefault="0000000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汇款账号：</w:t>
            </w:r>
          </w:p>
          <w:p w14:paraId="7756BC2B" w14:textId="77777777" w:rsidR="00E35896" w:rsidRDefault="0000000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/>
                <w:color w:val="000000"/>
                <w:szCs w:val="21"/>
              </w:rPr>
              <w:t>单位名称：建筑材料工业技术情报研究所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br/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开户银行：中国工商银行北京分行管庄支行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br/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>账号：</w:t>
            </w:r>
            <w:r>
              <w:rPr>
                <w:rFonts w:ascii="Times New Roman" w:eastAsia="仿宋" w:hAnsi="Times New Roman"/>
                <w:color w:val="000000"/>
                <w:szCs w:val="21"/>
              </w:rPr>
              <w:t xml:space="preserve">0200006809014435177 </w:t>
            </w:r>
          </w:p>
          <w:p w14:paraId="557DBEA6" w14:textId="77777777" w:rsidR="00E35896" w:rsidRDefault="00000000">
            <w:pPr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color w:val="FF0000"/>
                <w:szCs w:val="21"/>
              </w:rPr>
              <w:t>汇款注明“冶金固废及尾矿大会”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）</w:t>
            </w:r>
          </w:p>
        </w:tc>
      </w:tr>
    </w:tbl>
    <w:p w14:paraId="472CAB15" w14:textId="77777777" w:rsidR="00E35896" w:rsidRDefault="00E35896">
      <w:pPr>
        <w:tabs>
          <w:tab w:val="left" w:pos="2329"/>
        </w:tabs>
        <w:jc w:val="center"/>
        <w:rPr>
          <w:rFonts w:ascii="Times New Roman" w:eastAsia="仿宋" w:hAnsi="Times New Roman" w:cs="Times New Roman"/>
          <w:sz w:val="24"/>
          <w:szCs w:val="24"/>
        </w:rPr>
      </w:pPr>
    </w:p>
    <w:sectPr w:rsidR="00E35896">
      <w:headerReference w:type="default" r:id="rId6"/>
      <w:footerReference w:type="default" r:id="rId7"/>
      <w:pgSz w:w="11906" w:h="16838"/>
      <w:pgMar w:top="1134" w:right="1077" w:bottom="567" w:left="1077" w:header="85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6DF8" w14:textId="77777777" w:rsidR="00111AB0" w:rsidRDefault="00111AB0">
      <w:r>
        <w:separator/>
      </w:r>
    </w:p>
  </w:endnote>
  <w:endnote w:type="continuationSeparator" w:id="0">
    <w:p w14:paraId="650BEAD5" w14:textId="77777777" w:rsidR="00111AB0" w:rsidRDefault="0011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MicroHei">
    <w:altName w:val="Cambria"/>
    <w:charset w:val="00"/>
    <w:family w:val="roman"/>
    <w:pitch w:val="default"/>
  </w:font>
  <w:font w:name="LiberationSans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AF42" w14:textId="77777777" w:rsidR="00E35896" w:rsidRDefault="00000000">
    <w:pPr>
      <w:pStyle w:val="a9"/>
      <w:pBdr>
        <w:top w:val="thinThickSmallGap" w:sz="18" w:space="1" w:color="0033CC"/>
        <w:bottom w:val="none" w:sz="0" w:space="0" w:color="auto"/>
      </w:pBdr>
    </w:pPr>
    <w:r>
      <w:rPr>
        <w:rFonts w:ascii="方正书宋_GBK" w:eastAsia="方正书宋_GBK"/>
        <w:b/>
        <w:bCs/>
        <w:color w:val="0033CC"/>
        <w:sz w:val="24"/>
        <w:szCs w:val="24"/>
      </w:rPr>
      <w:t xml:space="preserve"> </w:t>
    </w:r>
    <w:r>
      <w:rPr>
        <w:rFonts w:ascii="方正书宋_GBK" w:eastAsia="方正书宋_GBK" w:hint="eastAsia"/>
        <w:b/>
        <w:bCs/>
        <w:color w:val="0033CC"/>
        <w:sz w:val="24"/>
        <w:szCs w:val="24"/>
      </w:rPr>
      <w:t>2025</w:t>
    </w:r>
    <w:r>
      <w:rPr>
        <w:rFonts w:ascii="方正书宋_GBK" w:eastAsia="方正书宋_GBK" w:hint="eastAsia"/>
        <w:b/>
        <w:bCs/>
        <w:color w:val="0033CC"/>
        <w:sz w:val="24"/>
        <w:szCs w:val="24"/>
      </w:rPr>
      <w:t>第八届全国冶金</w:t>
    </w:r>
    <w:proofErr w:type="gramStart"/>
    <w:r>
      <w:rPr>
        <w:rFonts w:ascii="方正书宋_GBK" w:eastAsia="方正书宋_GBK" w:hint="eastAsia"/>
        <w:b/>
        <w:bCs/>
        <w:color w:val="0033CC"/>
        <w:sz w:val="24"/>
        <w:szCs w:val="24"/>
      </w:rPr>
      <w:t>固废及尾矿处理</w:t>
    </w:r>
    <w:proofErr w:type="gramEnd"/>
    <w:r>
      <w:rPr>
        <w:rFonts w:ascii="方正书宋_GBK" w:eastAsia="方正书宋_GBK" w:hint="eastAsia"/>
        <w:b/>
        <w:bCs/>
        <w:color w:val="0033CC"/>
        <w:sz w:val="24"/>
        <w:szCs w:val="24"/>
      </w:rPr>
      <w:t>利用学术与技术交流大会</w:t>
    </w:r>
    <w:r>
      <w:rPr>
        <w:rFonts w:ascii="方正书宋_GBK" w:eastAsia="方正书宋_GBK"/>
        <w:b/>
        <w:bCs/>
        <w:color w:val="0033CC"/>
        <w:sz w:val="24"/>
        <w:szCs w:val="24"/>
      </w:rPr>
      <w:t xml:space="preserve">  </w:t>
    </w:r>
    <w:r>
      <w:rPr>
        <w:rFonts w:ascii="方正书宋_GBK" w:eastAsia="方正书宋_GBK" w:hint="eastAsia"/>
        <w:b/>
        <w:bCs/>
        <w:color w:val="0033CC"/>
        <w:sz w:val="24"/>
        <w:szCs w:val="24"/>
      </w:rPr>
      <w:t>11月7-9日  湖北 武汉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E3D2" w14:textId="77777777" w:rsidR="00111AB0" w:rsidRDefault="00111AB0">
      <w:r>
        <w:separator/>
      </w:r>
    </w:p>
  </w:footnote>
  <w:footnote w:type="continuationSeparator" w:id="0">
    <w:p w14:paraId="4F819F2A" w14:textId="77777777" w:rsidR="00111AB0" w:rsidRDefault="0011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FEF8" w14:textId="77777777" w:rsidR="00E35896" w:rsidRDefault="00000000">
    <w:pPr>
      <w:pStyle w:val="a9"/>
      <w:pBdr>
        <w:bottom w:val="thinThickSmallGap" w:sz="18" w:space="1" w:color="0033CC"/>
      </w:pBdr>
      <w:jc w:val="left"/>
      <w:rPr>
        <w:rFonts w:ascii="方正书宋_GBK" w:eastAsia="方正书宋_GBK"/>
        <w:b/>
        <w:bCs/>
        <w:color w:val="0033CC"/>
        <w:sz w:val="24"/>
        <w:szCs w:val="24"/>
      </w:rPr>
    </w:pPr>
    <w:r>
      <w:rPr>
        <w:rFonts w:ascii="方正书宋_GBK" w:eastAsia="方正书宋_GBK" w:hint="eastAsia"/>
        <w:b/>
        <w:bCs/>
        <w:noProof/>
        <w:color w:val="0033CC"/>
        <w:sz w:val="24"/>
        <w:szCs w:val="24"/>
      </w:rPr>
      <w:drawing>
        <wp:anchor distT="0" distB="0" distL="114300" distR="114300" simplePos="0" relativeHeight="251659264" behindDoc="0" locked="0" layoutInCell="1" allowOverlap="1" wp14:anchorId="04E359AF" wp14:editId="20F453E0">
          <wp:simplePos x="0" y="0"/>
          <wp:positionH relativeFrom="margin">
            <wp:posOffset>5689600</wp:posOffset>
          </wp:positionH>
          <wp:positionV relativeFrom="paragraph">
            <wp:posOffset>-180340</wp:posOffset>
          </wp:positionV>
          <wp:extent cx="802640" cy="530225"/>
          <wp:effectExtent l="0" t="0" r="0" b="3175"/>
          <wp:wrapNone/>
          <wp:docPr id="1674283289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83289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91" b="22435"/>
                  <a:stretch>
                    <a:fillRect/>
                  </a:stretch>
                </pic:blipFill>
                <pic:spPr>
                  <a:xfrm>
                    <a:off x="0" y="0"/>
                    <a:ext cx="802912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方正书宋_GBK" w:eastAsia="方正书宋_GBK" w:hint="eastAsia"/>
        <w:b/>
        <w:bCs/>
        <w:color w:val="0033CC"/>
        <w:sz w:val="24"/>
        <w:szCs w:val="24"/>
      </w:rPr>
      <w:t>建筑材料工业技术情报研究所  固</w:t>
    </w:r>
    <w:proofErr w:type="gramStart"/>
    <w:r>
      <w:rPr>
        <w:rFonts w:ascii="方正书宋_GBK" w:eastAsia="方正书宋_GBK" w:hint="eastAsia"/>
        <w:b/>
        <w:bCs/>
        <w:color w:val="0033CC"/>
        <w:sz w:val="24"/>
        <w:szCs w:val="24"/>
      </w:rPr>
      <w:t>废利用</w:t>
    </w:r>
    <w:proofErr w:type="gramEnd"/>
    <w:r>
      <w:rPr>
        <w:rFonts w:ascii="方正书宋_GBK" w:eastAsia="方正书宋_GBK" w:hint="eastAsia"/>
        <w:b/>
        <w:bCs/>
        <w:color w:val="0033CC"/>
        <w:sz w:val="24"/>
        <w:szCs w:val="24"/>
      </w:rPr>
      <w:t>与低碳建材研究中心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hMjhlOGFlYjdiYjBlNjM1MzFjNjJiMjM1ZDBmNjcifQ=="/>
  </w:docVars>
  <w:rsids>
    <w:rsidRoot w:val="00AD1000"/>
    <w:rsid w:val="00000437"/>
    <w:rsid w:val="00015340"/>
    <w:rsid w:val="000206F2"/>
    <w:rsid w:val="000208D9"/>
    <w:rsid w:val="00023679"/>
    <w:rsid w:val="000260DB"/>
    <w:rsid w:val="000271F2"/>
    <w:rsid w:val="000302B0"/>
    <w:rsid w:val="00033FF3"/>
    <w:rsid w:val="00034222"/>
    <w:rsid w:val="00036DF7"/>
    <w:rsid w:val="00044F3A"/>
    <w:rsid w:val="0004629C"/>
    <w:rsid w:val="00052250"/>
    <w:rsid w:val="00060D77"/>
    <w:rsid w:val="000664C4"/>
    <w:rsid w:val="00067199"/>
    <w:rsid w:val="00070C9C"/>
    <w:rsid w:val="00070F67"/>
    <w:rsid w:val="000753D8"/>
    <w:rsid w:val="000753F7"/>
    <w:rsid w:val="00080206"/>
    <w:rsid w:val="000814CF"/>
    <w:rsid w:val="000814F9"/>
    <w:rsid w:val="0008183F"/>
    <w:rsid w:val="00086961"/>
    <w:rsid w:val="00092A56"/>
    <w:rsid w:val="00094FFE"/>
    <w:rsid w:val="000951BF"/>
    <w:rsid w:val="000954E0"/>
    <w:rsid w:val="00095C6D"/>
    <w:rsid w:val="00095D19"/>
    <w:rsid w:val="00097F0C"/>
    <w:rsid w:val="000A2984"/>
    <w:rsid w:val="000A44EC"/>
    <w:rsid w:val="000B0EF2"/>
    <w:rsid w:val="000B75D3"/>
    <w:rsid w:val="000C1819"/>
    <w:rsid w:val="000D4D23"/>
    <w:rsid w:val="000E04B3"/>
    <w:rsid w:val="000F2666"/>
    <w:rsid w:val="000F5FE7"/>
    <w:rsid w:val="0010136A"/>
    <w:rsid w:val="0010514F"/>
    <w:rsid w:val="00105E71"/>
    <w:rsid w:val="00111AB0"/>
    <w:rsid w:val="001212F1"/>
    <w:rsid w:val="00123983"/>
    <w:rsid w:val="00130ED8"/>
    <w:rsid w:val="00131184"/>
    <w:rsid w:val="00133D8F"/>
    <w:rsid w:val="0013575E"/>
    <w:rsid w:val="001447BF"/>
    <w:rsid w:val="001447C8"/>
    <w:rsid w:val="001503A2"/>
    <w:rsid w:val="00152208"/>
    <w:rsid w:val="001523EE"/>
    <w:rsid w:val="00152F6D"/>
    <w:rsid w:val="00157B2A"/>
    <w:rsid w:val="00157CB4"/>
    <w:rsid w:val="00160BE6"/>
    <w:rsid w:val="00161537"/>
    <w:rsid w:val="00171945"/>
    <w:rsid w:val="00176E9C"/>
    <w:rsid w:val="001777CD"/>
    <w:rsid w:val="00177C3A"/>
    <w:rsid w:val="00182F3F"/>
    <w:rsid w:val="00192D25"/>
    <w:rsid w:val="00193985"/>
    <w:rsid w:val="001A382C"/>
    <w:rsid w:val="001A4004"/>
    <w:rsid w:val="001A6E7E"/>
    <w:rsid w:val="001B18A3"/>
    <w:rsid w:val="001B2AFB"/>
    <w:rsid w:val="001C3836"/>
    <w:rsid w:val="001C43AC"/>
    <w:rsid w:val="001D013E"/>
    <w:rsid w:val="001D25D3"/>
    <w:rsid w:val="001D6D79"/>
    <w:rsid w:val="001E10CF"/>
    <w:rsid w:val="001E2F0F"/>
    <w:rsid w:val="001E5E1E"/>
    <w:rsid w:val="001E79FD"/>
    <w:rsid w:val="001F1100"/>
    <w:rsid w:val="001F30CE"/>
    <w:rsid w:val="00212772"/>
    <w:rsid w:val="00212EA6"/>
    <w:rsid w:val="002131EF"/>
    <w:rsid w:val="00217382"/>
    <w:rsid w:val="00222397"/>
    <w:rsid w:val="00225167"/>
    <w:rsid w:val="002371B3"/>
    <w:rsid w:val="002419C0"/>
    <w:rsid w:val="0024302D"/>
    <w:rsid w:val="0024525F"/>
    <w:rsid w:val="00245B9E"/>
    <w:rsid w:val="0025026B"/>
    <w:rsid w:val="00251A25"/>
    <w:rsid w:val="00252285"/>
    <w:rsid w:val="00253EF4"/>
    <w:rsid w:val="00254343"/>
    <w:rsid w:val="00264222"/>
    <w:rsid w:val="002646AA"/>
    <w:rsid w:val="00266ADB"/>
    <w:rsid w:val="00271536"/>
    <w:rsid w:val="002723B6"/>
    <w:rsid w:val="00272E1E"/>
    <w:rsid w:val="0028130D"/>
    <w:rsid w:val="00284927"/>
    <w:rsid w:val="00285B35"/>
    <w:rsid w:val="002905A3"/>
    <w:rsid w:val="00290617"/>
    <w:rsid w:val="00297E88"/>
    <w:rsid w:val="002A54E8"/>
    <w:rsid w:val="002B13AA"/>
    <w:rsid w:val="002B657B"/>
    <w:rsid w:val="002B77CD"/>
    <w:rsid w:val="002C591D"/>
    <w:rsid w:val="002C7195"/>
    <w:rsid w:val="002E523F"/>
    <w:rsid w:val="002F12A8"/>
    <w:rsid w:val="002F23D4"/>
    <w:rsid w:val="002F402F"/>
    <w:rsid w:val="002F49B8"/>
    <w:rsid w:val="002F52E6"/>
    <w:rsid w:val="002F588B"/>
    <w:rsid w:val="002F7D00"/>
    <w:rsid w:val="0030289A"/>
    <w:rsid w:val="0030596D"/>
    <w:rsid w:val="0030797C"/>
    <w:rsid w:val="00311323"/>
    <w:rsid w:val="00320014"/>
    <w:rsid w:val="003239A6"/>
    <w:rsid w:val="00332074"/>
    <w:rsid w:val="003338CF"/>
    <w:rsid w:val="00335246"/>
    <w:rsid w:val="0033588D"/>
    <w:rsid w:val="003365C0"/>
    <w:rsid w:val="00336FD2"/>
    <w:rsid w:val="003415E7"/>
    <w:rsid w:val="00342884"/>
    <w:rsid w:val="00346796"/>
    <w:rsid w:val="00346A2E"/>
    <w:rsid w:val="00347EA6"/>
    <w:rsid w:val="00352C21"/>
    <w:rsid w:val="00353C5B"/>
    <w:rsid w:val="0035603A"/>
    <w:rsid w:val="00360339"/>
    <w:rsid w:val="003605E9"/>
    <w:rsid w:val="003607F4"/>
    <w:rsid w:val="0036197C"/>
    <w:rsid w:val="003675D7"/>
    <w:rsid w:val="00367E52"/>
    <w:rsid w:val="00370001"/>
    <w:rsid w:val="00372CFF"/>
    <w:rsid w:val="00374326"/>
    <w:rsid w:val="00374718"/>
    <w:rsid w:val="003751B8"/>
    <w:rsid w:val="00390BD4"/>
    <w:rsid w:val="00395676"/>
    <w:rsid w:val="00396127"/>
    <w:rsid w:val="003A0715"/>
    <w:rsid w:val="003A7995"/>
    <w:rsid w:val="003B22FD"/>
    <w:rsid w:val="003B3307"/>
    <w:rsid w:val="003B3AC3"/>
    <w:rsid w:val="003C2E07"/>
    <w:rsid w:val="003C3185"/>
    <w:rsid w:val="003C3679"/>
    <w:rsid w:val="003C3E91"/>
    <w:rsid w:val="003C4C9A"/>
    <w:rsid w:val="003D3906"/>
    <w:rsid w:val="003D463C"/>
    <w:rsid w:val="003D4AA8"/>
    <w:rsid w:val="003E5387"/>
    <w:rsid w:val="003F32F3"/>
    <w:rsid w:val="003F3573"/>
    <w:rsid w:val="003F681E"/>
    <w:rsid w:val="003F7BD2"/>
    <w:rsid w:val="00402406"/>
    <w:rsid w:val="004064F4"/>
    <w:rsid w:val="004138C5"/>
    <w:rsid w:val="00421B49"/>
    <w:rsid w:val="004220D3"/>
    <w:rsid w:val="00426386"/>
    <w:rsid w:val="00426C33"/>
    <w:rsid w:val="00437F7A"/>
    <w:rsid w:val="00442ABF"/>
    <w:rsid w:val="00450BCA"/>
    <w:rsid w:val="00461AB8"/>
    <w:rsid w:val="004639DB"/>
    <w:rsid w:val="00466E12"/>
    <w:rsid w:val="00467D32"/>
    <w:rsid w:val="0047150E"/>
    <w:rsid w:val="00476FCC"/>
    <w:rsid w:val="0049539F"/>
    <w:rsid w:val="004B17C3"/>
    <w:rsid w:val="004B2793"/>
    <w:rsid w:val="004B2953"/>
    <w:rsid w:val="004B53EA"/>
    <w:rsid w:val="004B7075"/>
    <w:rsid w:val="004C02D9"/>
    <w:rsid w:val="004C099A"/>
    <w:rsid w:val="004C0A36"/>
    <w:rsid w:val="004C0F09"/>
    <w:rsid w:val="004C4E2C"/>
    <w:rsid w:val="004C5822"/>
    <w:rsid w:val="004C5BC4"/>
    <w:rsid w:val="004C7C9E"/>
    <w:rsid w:val="004D1724"/>
    <w:rsid w:val="004D4D8E"/>
    <w:rsid w:val="004D794E"/>
    <w:rsid w:val="004E24D6"/>
    <w:rsid w:val="004E3CFA"/>
    <w:rsid w:val="004F417D"/>
    <w:rsid w:val="0050037B"/>
    <w:rsid w:val="005027D7"/>
    <w:rsid w:val="00503C7A"/>
    <w:rsid w:val="005040FD"/>
    <w:rsid w:val="00504F07"/>
    <w:rsid w:val="005068AA"/>
    <w:rsid w:val="00514AE2"/>
    <w:rsid w:val="00516335"/>
    <w:rsid w:val="00520D3D"/>
    <w:rsid w:val="0052346C"/>
    <w:rsid w:val="00530731"/>
    <w:rsid w:val="00530C5D"/>
    <w:rsid w:val="005403D1"/>
    <w:rsid w:val="00545244"/>
    <w:rsid w:val="00547457"/>
    <w:rsid w:val="0055182B"/>
    <w:rsid w:val="00552F12"/>
    <w:rsid w:val="005616EE"/>
    <w:rsid w:val="00570DBC"/>
    <w:rsid w:val="00575E16"/>
    <w:rsid w:val="0058192E"/>
    <w:rsid w:val="00582196"/>
    <w:rsid w:val="005919A3"/>
    <w:rsid w:val="00591B56"/>
    <w:rsid w:val="00592FA6"/>
    <w:rsid w:val="005953B7"/>
    <w:rsid w:val="00595F12"/>
    <w:rsid w:val="00596D9E"/>
    <w:rsid w:val="005A166D"/>
    <w:rsid w:val="005B636F"/>
    <w:rsid w:val="005B678C"/>
    <w:rsid w:val="005B7920"/>
    <w:rsid w:val="005E0CD5"/>
    <w:rsid w:val="005E1B67"/>
    <w:rsid w:val="005E2185"/>
    <w:rsid w:val="005E5208"/>
    <w:rsid w:val="005E560F"/>
    <w:rsid w:val="005E74CC"/>
    <w:rsid w:val="005E7750"/>
    <w:rsid w:val="005F32CD"/>
    <w:rsid w:val="005F3436"/>
    <w:rsid w:val="005F4A69"/>
    <w:rsid w:val="005F5CF0"/>
    <w:rsid w:val="00600357"/>
    <w:rsid w:val="00600EE5"/>
    <w:rsid w:val="00601611"/>
    <w:rsid w:val="00602BEE"/>
    <w:rsid w:val="006059A6"/>
    <w:rsid w:val="00607C5D"/>
    <w:rsid w:val="0061447E"/>
    <w:rsid w:val="00616B0B"/>
    <w:rsid w:val="00622598"/>
    <w:rsid w:val="006279C2"/>
    <w:rsid w:val="00630268"/>
    <w:rsid w:val="00631220"/>
    <w:rsid w:val="00631F3D"/>
    <w:rsid w:val="006359F9"/>
    <w:rsid w:val="00635E67"/>
    <w:rsid w:val="00636366"/>
    <w:rsid w:val="00643753"/>
    <w:rsid w:val="00647988"/>
    <w:rsid w:val="00652149"/>
    <w:rsid w:val="00653C53"/>
    <w:rsid w:val="00660902"/>
    <w:rsid w:val="00664683"/>
    <w:rsid w:val="00664F37"/>
    <w:rsid w:val="00667151"/>
    <w:rsid w:val="006672B0"/>
    <w:rsid w:val="006710A8"/>
    <w:rsid w:val="006715CE"/>
    <w:rsid w:val="00671E8F"/>
    <w:rsid w:val="00674CDF"/>
    <w:rsid w:val="00676FB7"/>
    <w:rsid w:val="00682844"/>
    <w:rsid w:val="00682B1B"/>
    <w:rsid w:val="00683EEB"/>
    <w:rsid w:val="006862DB"/>
    <w:rsid w:val="00694208"/>
    <w:rsid w:val="006951A1"/>
    <w:rsid w:val="00695B8F"/>
    <w:rsid w:val="006A2F49"/>
    <w:rsid w:val="006A5248"/>
    <w:rsid w:val="006A78C7"/>
    <w:rsid w:val="006B24AA"/>
    <w:rsid w:val="006C0C6E"/>
    <w:rsid w:val="006C4FCB"/>
    <w:rsid w:val="006C50C1"/>
    <w:rsid w:val="006C6227"/>
    <w:rsid w:val="006D08C1"/>
    <w:rsid w:val="006D1F27"/>
    <w:rsid w:val="006D37D3"/>
    <w:rsid w:val="006D5B25"/>
    <w:rsid w:val="006D6363"/>
    <w:rsid w:val="006D65DB"/>
    <w:rsid w:val="006D6889"/>
    <w:rsid w:val="006D6C66"/>
    <w:rsid w:val="006E1B19"/>
    <w:rsid w:val="006E34E3"/>
    <w:rsid w:val="006F2294"/>
    <w:rsid w:val="006F7DC8"/>
    <w:rsid w:val="0070181F"/>
    <w:rsid w:val="007018A6"/>
    <w:rsid w:val="007031B4"/>
    <w:rsid w:val="0070488A"/>
    <w:rsid w:val="0070629F"/>
    <w:rsid w:val="0071129F"/>
    <w:rsid w:val="00721076"/>
    <w:rsid w:val="007255C2"/>
    <w:rsid w:val="00727012"/>
    <w:rsid w:val="00734614"/>
    <w:rsid w:val="0073512A"/>
    <w:rsid w:val="007361DC"/>
    <w:rsid w:val="00741AEF"/>
    <w:rsid w:val="00743529"/>
    <w:rsid w:val="00745C32"/>
    <w:rsid w:val="007507C4"/>
    <w:rsid w:val="00754B37"/>
    <w:rsid w:val="0076608A"/>
    <w:rsid w:val="00773526"/>
    <w:rsid w:val="0078702E"/>
    <w:rsid w:val="007947F0"/>
    <w:rsid w:val="007A049A"/>
    <w:rsid w:val="007A0F12"/>
    <w:rsid w:val="007B6239"/>
    <w:rsid w:val="007B7295"/>
    <w:rsid w:val="007B7ED4"/>
    <w:rsid w:val="007C1888"/>
    <w:rsid w:val="007C4127"/>
    <w:rsid w:val="007C5C03"/>
    <w:rsid w:val="007C66A5"/>
    <w:rsid w:val="007D046C"/>
    <w:rsid w:val="007D4EE1"/>
    <w:rsid w:val="007E5B7A"/>
    <w:rsid w:val="007F0C41"/>
    <w:rsid w:val="007F0CBD"/>
    <w:rsid w:val="007F3968"/>
    <w:rsid w:val="007F42E2"/>
    <w:rsid w:val="0080014B"/>
    <w:rsid w:val="00802BEE"/>
    <w:rsid w:val="00802F04"/>
    <w:rsid w:val="0080304D"/>
    <w:rsid w:val="008039BC"/>
    <w:rsid w:val="008040F1"/>
    <w:rsid w:val="00805359"/>
    <w:rsid w:val="00816133"/>
    <w:rsid w:val="008170EF"/>
    <w:rsid w:val="00824C88"/>
    <w:rsid w:val="00825E41"/>
    <w:rsid w:val="00825F1F"/>
    <w:rsid w:val="0082682B"/>
    <w:rsid w:val="00826F54"/>
    <w:rsid w:val="00833C4B"/>
    <w:rsid w:val="00843991"/>
    <w:rsid w:val="00846822"/>
    <w:rsid w:val="00847CFB"/>
    <w:rsid w:val="0085241A"/>
    <w:rsid w:val="00854DE0"/>
    <w:rsid w:val="00855104"/>
    <w:rsid w:val="00857F10"/>
    <w:rsid w:val="00863129"/>
    <w:rsid w:val="00866DB3"/>
    <w:rsid w:val="008675BD"/>
    <w:rsid w:val="00871476"/>
    <w:rsid w:val="008729FA"/>
    <w:rsid w:val="00874671"/>
    <w:rsid w:val="00877945"/>
    <w:rsid w:val="00880922"/>
    <w:rsid w:val="00885017"/>
    <w:rsid w:val="00886DD8"/>
    <w:rsid w:val="00896625"/>
    <w:rsid w:val="008A2E45"/>
    <w:rsid w:val="008A5530"/>
    <w:rsid w:val="008A57D0"/>
    <w:rsid w:val="008A63B1"/>
    <w:rsid w:val="008B2AEC"/>
    <w:rsid w:val="008C352D"/>
    <w:rsid w:val="008C46B9"/>
    <w:rsid w:val="008C4906"/>
    <w:rsid w:val="008D27B9"/>
    <w:rsid w:val="008D45C0"/>
    <w:rsid w:val="008D7BB3"/>
    <w:rsid w:val="008E4770"/>
    <w:rsid w:val="008E5B12"/>
    <w:rsid w:val="008F2B57"/>
    <w:rsid w:val="008F462F"/>
    <w:rsid w:val="008F4D4D"/>
    <w:rsid w:val="00900835"/>
    <w:rsid w:val="00902727"/>
    <w:rsid w:val="00902975"/>
    <w:rsid w:val="00906C11"/>
    <w:rsid w:val="009071C7"/>
    <w:rsid w:val="0091401A"/>
    <w:rsid w:val="00914B05"/>
    <w:rsid w:val="00915F4F"/>
    <w:rsid w:val="009170F8"/>
    <w:rsid w:val="009247F2"/>
    <w:rsid w:val="00926789"/>
    <w:rsid w:val="009273E2"/>
    <w:rsid w:val="00930BA8"/>
    <w:rsid w:val="00933AE6"/>
    <w:rsid w:val="00937A78"/>
    <w:rsid w:val="00941F0B"/>
    <w:rsid w:val="00951C3B"/>
    <w:rsid w:val="00954D4B"/>
    <w:rsid w:val="00957873"/>
    <w:rsid w:val="009612F2"/>
    <w:rsid w:val="00965DB4"/>
    <w:rsid w:val="009664F0"/>
    <w:rsid w:val="009723D2"/>
    <w:rsid w:val="00973F4A"/>
    <w:rsid w:val="00985336"/>
    <w:rsid w:val="00986F5A"/>
    <w:rsid w:val="00992287"/>
    <w:rsid w:val="00994B2B"/>
    <w:rsid w:val="00995417"/>
    <w:rsid w:val="009A3BFA"/>
    <w:rsid w:val="009B1944"/>
    <w:rsid w:val="009B2FB8"/>
    <w:rsid w:val="009B6B49"/>
    <w:rsid w:val="009C1460"/>
    <w:rsid w:val="009C4945"/>
    <w:rsid w:val="009C5D88"/>
    <w:rsid w:val="009C7BA0"/>
    <w:rsid w:val="009D42F7"/>
    <w:rsid w:val="009D4E2C"/>
    <w:rsid w:val="009E244B"/>
    <w:rsid w:val="009E2FF4"/>
    <w:rsid w:val="009E4191"/>
    <w:rsid w:val="009E56D9"/>
    <w:rsid w:val="009E5B21"/>
    <w:rsid w:val="009E5BF0"/>
    <w:rsid w:val="009E5C26"/>
    <w:rsid w:val="009E6E5B"/>
    <w:rsid w:val="009E6EA2"/>
    <w:rsid w:val="00A04A96"/>
    <w:rsid w:val="00A068C7"/>
    <w:rsid w:val="00A13AFD"/>
    <w:rsid w:val="00A15761"/>
    <w:rsid w:val="00A166AD"/>
    <w:rsid w:val="00A24873"/>
    <w:rsid w:val="00A323FB"/>
    <w:rsid w:val="00A36215"/>
    <w:rsid w:val="00A37D4C"/>
    <w:rsid w:val="00A43B3A"/>
    <w:rsid w:val="00A455AD"/>
    <w:rsid w:val="00A56A4D"/>
    <w:rsid w:val="00A571DF"/>
    <w:rsid w:val="00A74BD5"/>
    <w:rsid w:val="00A91415"/>
    <w:rsid w:val="00A947E7"/>
    <w:rsid w:val="00AB451B"/>
    <w:rsid w:val="00AB49BB"/>
    <w:rsid w:val="00AB530B"/>
    <w:rsid w:val="00AC0A65"/>
    <w:rsid w:val="00AC7B7A"/>
    <w:rsid w:val="00AD1000"/>
    <w:rsid w:val="00AE069B"/>
    <w:rsid w:val="00AE1681"/>
    <w:rsid w:val="00AE2C7E"/>
    <w:rsid w:val="00AE5BFC"/>
    <w:rsid w:val="00AE5EB9"/>
    <w:rsid w:val="00AF23D1"/>
    <w:rsid w:val="00AF31DE"/>
    <w:rsid w:val="00AF539F"/>
    <w:rsid w:val="00B00584"/>
    <w:rsid w:val="00B1023B"/>
    <w:rsid w:val="00B10701"/>
    <w:rsid w:val="00B113EB"/>
    <w:rsid w:val="00B13E6E"/>
    <w:rsid w:val="00B26670"/>
    <w:rsid w:val="00B2740F"/>
    <w:rsid w:val="00B3229D"/>
    <w:rsid w:val="00B3468E"/>
    <w:rsid w:val="00B34FD9"/>
    <w:rsid w:val="00B40BBE"/>
    <w:rsid w:val="00B54462"/>
    <w:rsid w:val="00B64688"/>
    <w:rsid w:val="00B65DF6"/>
    <w:rsid w:val="00B70417"/>
    <w:rsid w:val="00B71EF4"/>
    <w:rsid w:val="00B71F69"/>
    <w:rsid w:val="00B74A97"/>
    <w:rsid w:val="00B765D3"/>
    <w:rsid w:val="00B77811"/>
    <w:rsid w:val="00B80450"/>
    <w:rsid w:val="00B8581E"/>
    <w:rsid w:val="00B86953"/>
    <w:rsid w:val="00B87A57"/>
    <w:rsid w:val="00B90F22"/>
    <w:rsid w:val="00B9289B"/>
    <w:rsid w:val="00BB2B39"/>
    <w:rsid w:val="00BC2C78"/>
    <w:rsid w:val="00BC322D"/>
    <w:rsid w:val="00BC3D85"/>
    <w:rsid w:val="00BD3948"/>
    <w:rsid w:val="00BD41CD"/>
    <w:rsid w:val="00BD4F95"/>
    <w:rsid w:val="00BD6E09"/>
    <w:rsid w:val="00BD7094"/>
    <w:rsid w:val="00BD71ED"/>
    <w:rsid w:val="00BE1FF1"/>
    <w:rsid w:val="00BE66C8"/>
    <w:rsid w:val="00BE737A"/>
    <w:rsid w:val="00BE790E"/>
    <w:rsid w:val="00BF063D"/>
    <w:rsid w:val="00BF2FE7"/>
    <w:rsid w:val="00BF624F"/>
    <w:rsid w:val="00BF6AFD"/>
    <w:rsid w:val="00C02651"/>
    <w:rsid w:val="00C03039"/>
    <w:rsid w:val="00C17E9C"/>
    <w:rsid w:val="00C238D5"/>
    <w:rsid w:val="00C23AFB"/>
    <w:rsid w:val="00C34B93"/>
    <w:rsid w:val="00C407E1"/>
    <w:rsid w:val="00C40D19"/>
    <w:rsid w:val="00C436F5"/>
    <w:rsid w:val="00C43F0B"/>
    <w:rsid w:val="00C54765"/>
    <w:rsid w:val="00C63491"/>
    <w:rsid w:val="00C66798"/>
    <w:rsid w:val="00C71FDF"/>
    <w:rsid w:val="00C73515"/>
    <w:rsid w:val="00C765CD"/>
    <w:rsid w:val="00C800D1"/>
    <w:rsid w:val="00C83C17"/>
    <w:rsid w:val="00C904FA"/>
    <w:rsid w:val="00C90B79"/>
    <w:rsid w:val="00C91BE8"/>
    <w:rsid w:val="00C93EC3"/>
    <w:rsid w:val="00C97C0A"/>
    <w:rsid w:val="00CA025A"/>
    <w:rsid w:val="00CA069C"/>
    <w:rsid w:val="00CA3850"/>
    <w:rsid w:val="00CA483F"/>
    <w:rsid w:val="00CA77AB"/>
    <w:rsid w:val="00CB18FE"/>
    <w:rsid w:val="00CB2466"/>
    <w:rsid w:val="00CB2C60"/>
    <w:rsid w:val="00CB3F61"/>
    <w:rsid w:val="00CB45CC"/>
    <w:rsid w:val="00CB6413"/>
    <w:rsid w:val="00CC00B3"/>
    <w:rsid w:val="00CC4BB8"/>
    <w:rsid w:val="00CC71F0"/>
    <w:rsid w:val="00CD37BF"/>
    <w:rsid w:val="00CD4C2D"/>
    <w:rsid w:val="00CD76DE"/>
    <w:rsid w:val="00CE0C0A"/>
    <w:rsid w:val="00CF14E4"/>
    <w:rsid w:val="00CF42AB"/>
    <w:rsid w:val="00CF4940"/>
    <w:rsid w:val="00CF5521"/>
    <w:rsid w:val="00CF5B48"/>
    <w:rsid w:val="00CF75C7"/>
    <w:rsid w:val="00D0177D"/>
    <w:rsid w:val="00D03031"/>
    <w:rsid w:val="00D05CBB"/>
    <w:rsid w:val="00D063BA"/>
    <w:rsid w:val="00D0692C"/>
    <w:rsid w:val="00D119CD"/>
    <w:rsid w:val="00D14CDC"/>
    <w:rsid w:val="00D16380"/>
    <w:rsid w:val="00D17D5E"/>
    <w:rsid w:val="00D17EF7"/>
    <w:rsid w:val="00D22EA3"/>
    <w:rsid w:val="00D31882"/>
    <w:rsid w:val="00D35AA9"/>
    <w:rsid w:val="00D35E8B"/>
    <w:rsid w:val="00D45DFA"/>
    <w:rsid w:val="00D5157C"/>
    <w:rsid w:val="00D536CE"/>
    <w:rsid w:val="00D618B7"/>
    <w:rsid w:val="00D64D1F"/>
    <w:rsid w:val="00D64F6A"/>
    <w:rsid w:val="00D6599A"/>
    <w:rsid w:val="00D6623A"/>
    <w:rsid w:val="00D772B2"/>
    <w:rsid w:val="00D84D6A"/>
    <w:rsid w:val="00D92F4B"/>
    <w:rsid w:val="00D95D4A"/>
    <w:rsid w:val="00DA23D4"/>
    <w:rsid w:val="00DA5627"/>
    <w:rsid w:val="00DA65E6"/>
    <w:rsid w:val="00DA6C8B"/>
    <w:rsid w:val="00DB0988"/>
    <w:rsid w:val="00DB32BC"/>
    <w:rsid w:val="00DC529F"/>
    <w:rsid w:val="00DC7AE0"/>
    <w:rsid w:val="00DD1971"/>
    <w:rsid w:val="00DD459F"/>
    <w:rsid w:val="00DD5418"/>
    <w:rsid w:val="00DD5FA7"/>
    <w:rsid w:val="00DD7B66"/>
    <w:rsid w:val="00DE147D"/>
    <w:rsid w:val="00DE1D4C"/>
    <w:rsid w:val="00DE5F65"/>
    <w:rsid w:val="00DF37A1"/>
    <w:rsid w:val="00DF4CC5"/>
    <w:rsid w:val="00DF6B40"/>
    <w:rsid w:val="00E0115E"/>
    <w:rsid w:val="00E014D5"/>
    <w:rsid w:val="00E04C51"/>
    <w:rsid w:val="00E04FAD"/>
    <w:rsid w:val="00E10254"/>
    <w:rsid w:val="00E10A34"/>
    <w:rsid w:val="00E14BCC"/>
    <w:rsid w:val="00E30195"/>
    <w:rsid w:val="00E34A10"/>
    <w:rsid w:val="00E35896"/>
    <w:rsid w:val="00E4138C"/>
    <w:rsid w:val="00E5599A"/>
    <w:rsid w:val="00E57485"/>
    <w:rsid w:val="00E66E49"/>
    <w:rsid w:val="00E7002F"/>
    <w:rsid w:val="00E711D7"/>
    <w:rsid w:val="00E73534"/>
    <w:rsid w:val="00E73D92"/>
    <w:rsid w:val="00E857EE"/>
    <w:rsid w:val="00E87FA5"/>
    <w:rsid w:val="00E97FE3"/>
    <w:rsid w:val="00EA508E"/>
    <w:rsid w:val="00EA5D7D"/>
    <w:rsid w:val="00EA6313"/>
    <w:rsid w:val="00EA654A"/>
    <w:rsid w:val="00EA71FE"/>
    <w:rsid w:val="00EB1711"/>
    <w:rsid w:val="00EB3479"/>
    <w:rsid w:val="00EC1BF7"/>
    <w:rsid w:val="00EC3BE0"/>
    <w:rsid w:val="00EC4866"/>
    <w:rsid w:val="00EC5397"/>
    <w:rsid w:val="00EC6076"/>
    <w:rsid w:val="00ED0E6B"/>
    <w:rsid w:val="00ED46C2"/>
    <w:rsid w:val="00ED6505"/>
    <w:rsid w:val="00EE06F8"/>
    <w:rsid w:val="00EE3C02"/>
    <w:rsid w:val="00F02E91"/>
    <w:rsid w:val="00F03DBA"/>
    <w:rsid w:val="00F06578"/>
    <w:rsid w:val="00F06A7B"/>
    <w:rsid w:val="00F1166B"/>
    <w:rsid w:val="00F168D4"/>
    <w:rsid w:val="00F22297"/>
    <w:rsid w:val="00F24972"/>
    <w:rsid w:val="00F26F68"/>
    <w:rsid w:val="00F276B5"/>
    <w:rsid w:val="00F302ED"/>
    <w:rsid w:val="00F4519A"/>
    <w:rsid w:val="00F47456"/>
    <w:rsid w:val="00F55EF8"/>
    <w:rsid w:val="00F57D46"/>
    <w:rsid w:val="00F62535"/>
    <w:rsid w:val="00F634AB"/>
    <w:rsid w:val="00F67FEC"/>
    <w:rsid w:val="00F73F2D"/>
    <w:rsid w:val="00F75E00"/>
    <w:rsid w:val="00F80187"/>
    <w:rsid w:val="00F82077"/>
    <w:rsid w:val="00F824EC"/>
    <w:rsid w:val="00F83022"/>
    <w:rsid w:val="00F965FF"/>
    <w:rsid w:val="00F97F1E"/>
    <w:rsid w:val="00FA0163"/>
    <w:rsid w:val="00FA3944"/>
    <w:rsid w:val="00FA4CBD"/>
    <w:rsid w:val="00FA5229"/>
    <w:rsid w:val="00FA7FCC"/>
    <w:rsid w:val="00FB30BE"/>
    <w:rsid w:val="00FB38E3"/>
    <w:rsid w:val="00FC3430"/>
    <w:rsid w:val="00FC393B"/>
    <w:rsid w:val="00FC39C2"/>
    <w:rsid w:val="00FD0EE7"/>
    <w:rsid w:val="00FD2E0F"/>
    <w:rsid w:val="00FD3275"/>
    <w:rsid w:val="00FD39A2"/>
    <w:rsid w:val="00FD3CE8"/>
    <w:rsid w:val="00FD55C4"/>
    <w:rsid w:val="00FD7365"/>
    <w:rsid w:val="00FE19D0"/>
    <w:rsid w:val="00FE2E90"/>
    <w:rsid w:val="00FE61E4"/>
    <w:rsid w:val="00FE7750"/>
    <w:rsid w:val="00FE7B0B"/>
    <w:rsid w:val="00FF381B"/>
    <w:rsid w:val="00FF3955"/>
    <w:rsid w:val="00FF6A4B"/>
    <w:rsid w:val="00FF6CC0"/>
    <w:rsid w:val="00FF7072"/>
    <w:rsid w:val="0ABB7661"/>
    <w:rsid w:val="2394739F"/>
    <w:rsid w:val="25F16950"/>
    <w:rsid w:val="2BCA5705"/>
    <w:rsid w:val="30F80596"/>
    <w:rsid w:val="37497B03"/>
    <w:rsid w:val="49494CF1"/>
    <w:rsid w:val="51181B78"/>
    <w:rsid w:val="58FD5C72"/>
    <w:rsid w:val="6E8421A4"/>
    <w:rsid w:val="73584911"/>
    <w:rsid w:val="7932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EE6273"/>
  <w15:docId w15:val="{3BC5414D-B97B-4231-97E9-AFBD1B8C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WenQuanYiMicroHei" w:hAnsi="WenQuanYiMicroHei" w:hint="default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LiberationSans" w:hAnsi="LiberationSans" w:hint="default"/>
      <w:color w:val="000000"/>
      <w:sz w:val="18"/>
      <w:szCs w:val="18"/>
    </w:rPr>
  </w:style>
  <w:style w:type="character" w:customStyle="1" w:styleId="transsent">
    <w:name w:val="transsent"/>
    <w:basedOn w:val="a0"/>
    <w:autoRedefine/>
    <w:qFormat/>
  </w:style>
  <w:style w:type="character" w:customStyle="1" w:styleId="Char">
    <w:name w:val="页眉 Char"/>
    <w:autoRedefine/>
    <w:uiPriority w:val="99"/>
    <w:qFormat/>
    <w:rPr>
      <w:kern w:val="2"/>
      <w:sz w:val="18"/>
      <w:szCs w:val="18"/>
    </w:rPr>
  </w:style>
  <w:style w:type="paragraph" w:customStyle="1" w:styleId="1">
    <w:name w:val="正文文本缩进1"/>
    <w:basedOn w:val="a"/>
    <w:autoRedefine/>
    <w:qFormat/>
    <w:pPr>
      <w:spacing w:after="120"/>
      <w:ind w:leftChars="200" w:left="420"/>
    </w:pPr>
    <w:rPr>
      <w:rFonts w:ascii="Calibri" w:eastAsia="宋体" w:hAnsi="Calibri" w:cs="Times New Roman"/>
    </w:rPr>
  </w:style>
  <w:style w:type="paragraph" w:customStyle="1" w:styleId="10">
    <w:name w:val="纯文本1"/>
    <w:basedOn w:val="a"/>
    <w:autoRedefine/>
    <w:qFormat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292</Characters>
  <Application>Microsoft Office Word</Application>
  <DocSecurity>0</DocSecurity>
  <Lines>57</Lines>
  <Paragraphs>26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coalash</dc:creator>
  <cp:lastModifiedBy>dong pan</cp:lastModifiedBy>
  <cp:revision>2</cp:revision>
  <cp:lastPrinted>2020-09-07T01:41:00Z</cp:lastPrinted>
  <dcterms:created xsi:type="dcterms:W3CDTF">2025-10-15T02:45:00Z</dcterms:created>
  <dcterms:modified xsi:type="dcterms:W3CDTF">2025-10-15T02:45:00Z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6A192582CFE342FABE84935C47A6802A_12</vt:lpwstr>
  </property>
  <property fmtid="{D5CDD505-2E9C-101B-9397-08002B2CF9AE}" pid="4" name="KSOTemplateDocerSaveRecord">
    <vt:lpwstr>eyJoZGlkIjoiY2I4ZDkwZmE4ZGU2MGVkNjM2Y2IyYWRkNjg0ZjVmMjUiLCJ1c2VySWQiOiIyMjEzMzQwNzYifQ==</vt:lpwstr>
  </property>
</Properties>
</file>